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5074" w14:textId="77777777" w:rsidR="00E06CA2" w:rsidRPr="00FE144A" w:rsidRDefault="00E06CA2" w:rsidP="00E06CA2">
      <w:pPr>
        <w:jc w:val="center"/>
        <w:rPr>
          <w:rFonts w:ascii="Arial" w:hAnsi="Arial" w:cs="Arial"/>
          <w:sz w:val="32"/>
          <w:szCs w:val="32"/>
        </w:rPr>
      </w:pPr>
      <w:r w:rsidRPr="00FE144A">
        <w:rPr>
          <w:rFonts w:ascii="Arial" w:hAnsi="Arial" w:cs="Arial"/>
          <w:sz w:val="32"/>
          <w:szCs w:val="32"/>
        </w:rPr>
        <w:t>YOUR LOGO HERE</w:t>
      </w:r>
    </w:p>
    <w:p w14:paraId="06C72612" w14:textId="77777777" w:rsidR="00E06CA2" w:rsidRPr="00FE144A" w:rsidRDefault="00E06CA2" w:rsidP="00E06CA2">
      <w:pPr>
        <w:rPr>
          <w:rFonts w:ascii="Arial" w:hAnsi="Arial" w:cs="Arial"/>
          <w:sz w:val="32"/>
          <w:szCs w:val="32"/>
        </w:rPr>
      </w:pPr>
    </w:p>
    <w:p w14:paraId="210C2F4C" w14:textId="77777777" w:rsidR="00E06CA2" w:rsidRPr="00FE144A" w:rsidRDefault="00E06CA2" w:rsidP="00E06CA2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FE144A">
        <w:rPr>
          <w:rFonts w:ascii="Calibri" w:hAnsi="Calibri"/>
          <w:b/>
          <w:sz w:val="40"/>
          <w:szCs w:val="40"/>
          <w:u w:val="single"/>
        </w:rPr>
        <w:t>Press Release</w:t>
      </w:r>
    </w:p>
    <w:p w14:paraId="6B7F3745" w14:textId="77777777" w:rsidR="00E06CA2" w:rsidRPr="00FE144A" w:rsidRDefault="00E06CA2" w:rsidP="00E06CA2">
      <w:pPr>
        <w:jc w:val="center"/>
        <w:rPr>
          <w:rFonts w:ascii="Calibri" w:hAnsi="Calibri"/>
          <w:sz w:val="32"/>
          <w:szCs w:val="32"/>
        </w:rPr>
      </w:pPr>
    </w:p>
    <w:p w14:paraId="0A7848E8" w14:textId="77777777" w:rsidR="00E06CA2" w:rsidRPr="00F83792" w:rsidRDefault="00E06CA2" w:rsidP="00E06CA2">
      <w:pPr>
        <w:rPr>
          <w:rFonts w:ascii="Calibri" w:hAnsi="Calibri"/>
          <w:sz w:val="22"/>
          <w:szCs w:val="22"/>
        </w:rPr>
      </w:pPr>
    </w:p>
    <w:p w14:paraId="4391A30E" w14:textId="77777777" w:rsidR="00E06CA2" w:rsidRPr="00FE144A" w:rsidRDefault="00E06CA2" w:rsidP="00E06CA2">
      <w:pPr>
        <w:jc w:val="right"/>
        <w:rPr>
          <w:rFonts w:ascii="Calibri" w:hAnsi="Calibri"/>
          <w:b/>
          <w:bCs/>
          <w:sz w:val="36"/>
          <w:szCs w:val="36"/>
        </w:rPr>
      </w:pPr>
      <w:r w:rsidRPr="00FE144A">
        <w:rPr>
          <w:rFonts w:ascii="Calibri" w:hAnsi="Calibri"/>
          <w:b/>
          <w:bCs/>
          <w:sz w:val="36"/>
          <w:szCs w:val="36"/>
        </w:rPr>
        <w:t>FOR IMMEDIATE RELEASE</w:t>
      </w:r>
    </w:p>
    <w:p w14:paraId="45292175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Date</w:t>
      </w:r>
    </w:p>
    <w:p w14:paraId="55F56962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Contact:</w:t>
      </w:r>
    </w:p>
    <w:p w14:paraId="42D8B350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Contact Person Name, Title, Organization</w:t>
      </w:r>
    </w:p>
    <w:p w14:paraId="0E63CE52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Phone Number</w:t>
      </w:r>
    </w:p>
    <w:p w14:paraId="25EED37E" w14:textId="77777777" w:rsidR="00E06CA2" w:rsidRPr="00FE144A" w:rsidRDefault="00E06CA2" w:rsidP="00E06CA2">
      <w:pPr>
        <w:jc w:val="right"/>
        <w:rPr>
          <w:rFonts w:ascii="Arial" w:hAnsi="Arial" w:cs="Arial"/>
        </w:rPr>
      </w:pPr>
      <w:r w:rsidRPr="00FE144A">
        <w:rPr>
          <w:rFonts w:ascii="Arial" w:hAnsi="Arial" w:cs="Arial"/>
        </w:rPr>
        <w:t>Email</w:t>
      </w:r>
    </w:p>
    <w:p w14:paraId="563448FC" w14:textId="77777777" w:rsidR="00E06CA2" w:rsidRDefault="00E06CA2" w:rsidP="00E06CA2">
      <w:pPr>
        <w:jc w:val="center"/>
      </w:pPr>
    </w:p>
    <w:p w14:paraId="2EE0DEF0" w14:textId="77777777" w:rsidR="00E06CA2" w:rsidRPr="00FE144A" w:rsidRDefault="00E06CA2" w:rsidP="00E06CA2">
      <w:pPr>
        <w:pStyle w:val="Heading1"/>
        <w:jc w:val="center"/>
        <w:rPr>
          <w:rFonts w:ascii="Calibri" w:hAnsi="Calibri"/>
          <w:szCs w:val="28"/>
          <w:u w:val="single"/>
        </w:rPr>
      </w:pPr>
      <w:r w:rsidRPr="00FE144A">
        <w:rPr>
          <w:sz w:val="24"/>
          <w:szCs w:val="24"/>
          <w:u w:val="single"/>
        </w:rPr>
        <w:t>HEADLINE</w:t>
      </w:r>
    </w:p>
    <w:p w14:paraId="03D56C8A" w14:textId="0EF5E83B" w:rsidR="00E06CA2" w:rsidRPr="00FE144A" w:rsidRDefault="00E06CA2" w:rsidP="00E06CA2">
      <w:pPr>
        <w:rPr>
          <w:rFonts w:ascii="Arial" w:hAnsi="Arial" w:cs="Arial"/>
        </w:rPr>
      </w:pPr>
      <w:r>
        <w:rPr>
          <w:rFonts w:ascii="ACaslonPro-Regular" w:hAnsi="ACaslonPro-Regular"/>
          <w:color w:val="333333"/>
          <w:sz w:val="32"/>
          <w:szCs w:val="32"/>
        </w:rPr>
        <w:br/>
      </w:r>
      <w:r w:rsidRPr="008B3CEB">
        <w:rPr>
          <w:rFonts w:ascii="Calibri" w:hAnsi="Calibri" w:cs="Calibri"/>
          <w:color w:val="333333"/>
          <w:sz w:val="22"/>
          <w:szCs w:val="22"/>
        </w:rPr>
        <w:br/>
      </w:r>
      <w:r w:rsidRPr="00FE144A">
        <w:rPr>
          <w:rFonts w:ascii="Arial" w:hAnsi="Arial" w:cs="Arial"/>
          <w:b/>
          <w:bCs/>
        </w:rPr>
        <w:t xml:space="preserve">Macon County, Illinois – </w:t>
      </w:r>
      <w:r w:rsidRPr="00FE144A">
        <w:rPr>
          <w:rFonts w:ascii="Arial" w:hAnsi="Arial" w:cs="Arial"/>
          <w:shd w:val="clear" w:color="auto" w:fill="FFFFFF"/>
        </w:rPr>
        <w:t>Begin your press release with a two-sentence paragraph that provides a quick overview of the news and why it is important. It should read easily and make your news sound exciting to a general audience. 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  <w:shd w:val="clear" w:color="auto" w:fill="FFFFFF"/>
        </w:rPr>
        <w:t>Next, provide some background information on your organization, program or project. Make sure to write your release in terms that the general public will understand. 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  <w:t xml:space="preserve">Next, you can include a quote from your organization’s Executive Director or </w:t>
      </w:r>
      <w:r w:rsidR="00B61702">
        <w:rPr>
          <w:rFonts w:ascii="Arial" w:hAnsi="Arial" w:cs="Arial"/>
        </w:rPr>
        <w:t xml:space="preserve">a </w:t>
      </w:r>
      <w:r w:rsidRPr="00FE144A">
        <w:rPr>
          <w:rFonts w:ascii="Arial" w:hAnsi="Arial" w:cs="Arial"/>
        </w:rPr>
        <w:t>Board member.</w:t>
      </w:r>
    </w:p>
    <w:p w14:paraId="2DB1AB52" w14:textId="77777777" w:rsidR="00E06CA2" w:rsidRPr="00FE144A" w:rsidRDefault="00E06CA2" w:rsidP="00E06CA2">
      <w:pPr>
        <w:rPr>
          <w:rFonts w:ascii="Arial" w:hAnsi="Arial" w:cs="Arial"/>
        </w:rPr>
      </w:pPr>
    </w:p>
    <w:p w14:paraId="140643AE" w14:textId="0ADACC18" w:rsidR="00E06CA2" w:rsidRPr="00FE144A" w:rsidRDefault="00E06CA2" w:rsidP="00E06CA2">
      <w:pPr>
        <w:rPr>
          <w:rFonts w:ascii="Arial" w:hAnsi="Arial" w:cs="Arial"/>
          <w:shd w:val="clear" w:color="auto" w:fill="FFFFFF"/>
        </w:rPr>
      </w:pPr>
      <w:r w:rsidRPr="00FE144A">
        <w:rPr>
          <w:rFonts w:ascii="Arial" w:hAnsi="Arial" w:cs="Arial"/>
        </w:rPr>
        <w:t xml:space="preserve">The Community Foundation of Macon County is </w:t>
      </w:r>
      <w:r>
        <w:rPr>
          <w:rFonts w:ascii="Arial" w:hAnsi="Arial" w:cs="Arial"/>
        </w:rPr>
        <w:t xml:space="preserve">also </w:t>
      </w:r>
      <w:r w:rsidRPr="00FE144A">
        <w:rPr>
          <w:rFonts w:ascii="Arial" w:hAnsi="Arial" w:cs="Arial"/>
        </w:rPr>
        <w:t>happy to provide a quote about your organization. Please contact us for a quote.</w:t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</w:rPr>
        <w:br/>
      </w:r>
      <w:r w:rsidRPr="00FE144A">
        <w:rPr>
          <w:rFonts w:ascii="Arial" w:hAnsi="Arial" w:cs="Arial"/>
          <w:shd w:val="clear" w:color="auto" w:fill="FFFFFF"/>
        </w:rPr>
        <w:t>The final two paragraphs should include boiler plate information about your organization and its history, as well as the below information about The Community Foundation of Macon County:</w:t>
      </w:r>
    </w:p>
    <w:p w14:paraId="4F5F2A59" w14:textId="77777777" w:rsidR="00E06CA2" w:rsidRPr="00FE144A" w:rsidRDefault="00E06CA2" w:rsidP="00E06CA2">
      <w:pPr>
        <w:jc w:val="both"/>
        <w:rPr>
          <w:rFonts w:ascii="Arial" w:hAnsi="Arial" w:cs="Arial"/>
          <w:color w:val="000000"/>
        </w:rPr>
      </w:pPr>
    </w:p>
    <w:p w14:paraId="10E884C2" w14:textId="12174FA7" w:rsidR="00E06CA2" w:rsidRPr="00FE144A" w:rsidRDefault="00E06CA2" w:rsidP="00E06CA2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46AA7" wp14:editId="0BA69E65">
            <wp:simplePos x="0" y="0"/>
            <wp:positionH relativeFrom="column">
              <wp:posOffset>4867275</wp:posOffset>
            </wp:positionH>
            <wp:positionV relativeFrom="paragraph">
              <wp:posOffset>109220</wp:posOffset>
            </wp:positionV>
            <wp:extent cx="199072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44A">
        <w:rPr>
          <w:rFonts w:ascii="Arial" w:hAnsi="Arial" w:cs="Arial"/>
          <w:b/>
          <w:bCs/>
          <w:color w:val="000000"/>
          <w:u w:val="single"/>
        </w:rPr>
        <w:t>About The Community Foundation of Macon County</w:t>
      </w:r>
    </w:p>
    <w:p w14:paraId="4339B395" w14:textId="77777777" w:rsidR="00E06CA2" w:rsidRDefault="00E06CA2" w:rsidP="00E06CA2">
      <w:pPr>
        <w:rPr>
          <w:rFonts w:ascii="Arial" w:eastAsia="Calibri" w:hAnsi="Arial" w:cs="Arial"/>
        </w:rPr>
      </w:pPr>
    </w:p>
    <w:p w14:paraId="17AB424F" w14:textId="22F4EE8D" w:rsidR="00E06CA2" w:rsidRPr="00FE144A" w:rsidRDefault="00E06CA2" w:rsidP="00E06CA2">
      <w:pPr>
        <w:rPr>
          <w:rFonts w:ascii="Arial" w:eastAsia="Calibri" w:hAnsi="Arial" w:cs="Arial"/>
        </w:rPr>
      </w:pPr>
      <w:r w:rsidRPr="00FE144A">
        <w:rPr>
          <w:rFonts w:ascii="Arial" w:eastAsia="Calibri" w:hAnsi="Arial" w:cs="Arial"/>
        </w:rPr>
        <w:t>Established in 2000,</w:t>
      </w:r>
      <w:r>
        <w:rPr>
          <w:rFonts w:ascii="Arial" w:eastAsia="Calibri" w:hAnsi="Arial" w:cs="Arial"/>
        </w:rPr>
        <w:t xml:space="preserve"> T</w:t>
      </w:r>
      <w:r w:rsidRPr="00FE144A">
        <w:rPr>
          <w:rFonts w:ascii="Arial" w:eastAsia="Calibri" w:hAnsi="Arial" w:cs="Arial"/>
        </w:rPr>
        <w:t>he Community Foundation of Macon County stewards more than 3</w:t>
      </w:r>
      <w:r w:rsidR="003F3FCC">
        <w:rPr>
          <w:rFonts w:ascii="Arial" w:eastAsia="Calibri" w:hAnsi="Arial" w:cs="Arial"/>
        </w:rPr>
        <w:t>65</w:t>
      </w:r>
      <w:r w:rsidRPr="00FE144A">
        <w:rPr>
          <w:rFonts w:ascii="Arial" w:eastAsia="Calibri" w:hAnsi="Arial" w:cs="Arial"/>
        </w:rPr>
        <w:t xml:space="preserve"> funds and total assets of $</w:t>
      </w:r>
      <w:r w:rsidR="009D20F7">
        <w:rPr>
          <w:rFonts w:ascii="Arial" w:eastAsia="Calibri" w:hAnsi="Arial" w:cs="Arial"/>
        </w:rPr>
        <w:t>50</w:t>
      </w:r>
      <w:r w:rsidRPr="00FE144A">
        <w:rPr>
          <w:rFonts w:ascii="Arial" w:eastAsia="Calibri" w:hAnsi="Arial" w:cs="Arial"/>
        </w:rPr>
        <w:t xml:space="preserve"> million. To date, </w:t>
      </w:r>
      <w:r>
        <w:rPr>
          <w:rFonts w:ascii="Arial" w:eastAsia="Calibri" w:hAnsi="Arial" w:cs="Arial"/>
        </w:rPr>
        <w:t>T</w:t>
      </w:r>
      <w:r w:rsidRPr="00FE144A">
        <w:rPr>
          <w:rFonts w:ascii="Arial" w:eastAsia="Calibri" w:hAnsi="Arial" w:cs="Arial"/>
        </w:rPr>
        <w:t>he Community Foundation has distributed over $3</w:t>
      </w:r>
      <w:r w:rsidR="009D20F7">
        <w:rPr>
          <w:rFonts w:ascii="Arial" w:eastAsia="Calibri" w:hAnsi="Arial" w:cs="Arial"/>
        </w:rPr>
        <w:t>7</w:t>
      </w:r>
      <w:r w:rsidRPr="00FE144A">
        <w:rPr>
          <w:rFonts w:ascii="Arial" w:eastAsia="Calibri" w:hAnsi="Arial" w:cs="Arial"/>
        </w:rPr>
        <w:t xml:space="preserve"> million to charitable organizations and endeavors. For more information about </w:t>
      </w:r>
      <w:r>
        <w:rPr>
          <w:rFonts w:ascii="Arial" w:eastAsia="Calibri" w:hAnsi="Arial" w:cs="Arial"/>
        </w:rPr>
        <w:t>T</w:t>
      </w:r>
      <w:r w:rsidRPr="00FE144A">
        <w:rPr>
          <w:rFonts w:ascii="Arial" w:eastAsia="Calibri" w:hAnsi="Arial" w:cs="Arial"/>
        </w:rPr>
        <w:t>he Community Foundation of Macon County, visit maconcountygives.org.</w:t>
      </w:r>
    </w:p>
    <w:p w14:paraId="201B88BF" w14:textId="77777777" w:rsidR="00E06CA2" w:rsidRPr="00FE144A" w:rsidRDefault="00E06CA2" w:rsidP="00E06C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59DC21" w14:textId="77777777" w:rsidR="00E06CA2" w:rsidRPr="00FE144A" w:rsidRDefault="00E06CA2" w:rsidP="00E06CA2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</w:rPr>
      </w:pPr>
      <w:r w:rsidRPr="00FE144A">
        <w:rPr>
          <w:rFonts w:ascii="Arial" w:hAnsi="Arial" w:cs="Arial"/>
          <w:color w:val="000000"/>
          <w:shd w:val="clear" w:color="auto" w:fill="FFFFFF"/>
        </w:rPr>
        <w:t>Lastly, repeat "For more information, contact:" as the last sentence. </w:t>
      </w:r>
    </w:p>
    <w:p w14:paraId="215EC88A" w14:textId="77777777" w:rsidR="00E06CA2" w:rsidRPr="00FE144A" w:rsidRDefault="00E06CA2" w:rsidP="00E06CA2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</w:rPr>
      </w:pPr>
      <w:r w:rsidRPr="00FE144A">
        <w:rPr>
          <w:rFonts w:ascii="Arial" w:hAnsi="Arial" w:cs="Arial"/>
          <w:color w:val="000000"/>
        </w:rPr>
        <w:t>### (These marks are centered just below the content of the release and signal the end of the release.)</w:t>
      </w:r>
    </w:p>
    <w:p w14:paraId="4C4014D9" w14:textId="77777777" w:rsidR="00E06CA2" w:rsidRPr="003A4A02" w:rsidRDefault="00E06CA2" w:rsidP="00E06CA2">
      <w:pPr>
        <w:widowControl w:val="0"/>
        <w:autoSpaceDE w:val="0"/>
        <w:autoSpaceDN w:val="0"/>
        <w:adjustRightInd w:val="0"/>
        <w:spacing w:after="280"/>
        <w:rPr>
          <w:rFonts w:ascii="Calibri" w:hAnsi="Calibri" w:cs="Times"/>
          <w:color w:val="000000"/>
          <w:sz w:val="22"/>
          <w:szCs w:val="22"/>
        </w:rPr>
      </w:pPr>
    </w:p>
    <w:p w14:paraId="516CA3F2" w14:textId="77777777" w:rsidR="00E06CA2" w:rsidRPr="00F13212" w:rsidRDefault="00E06CA2" w:rsidP="00E06CA2">
      <w:pPr>
        <w:jc w:val="both"/>
        <w:rPr>
          <w:rFonts w:ascii="Arial" w:hAnsi="Arial" w:cs="Arial"/>
          <w:sz w:val="23"/>
          <w:szCs w:val="23"/>
        </w:rPr>
      </w:pPr>
    </w:p>
    <w:p w14:paraId="50219F68" w14:textId="77777777" w:rsidR="003574D8" w:rsidRDefault="003574D8"/>
    <w:sectPr w:rsidR="003574D8" w:rsidSect="002E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A2"/>
    <w:rsid w:val="003574D8"/>
    <w:rsid w:val="003F3FCC"/>
    <w:rsid w:val="009D20F7"/>
    <w:rsid w:val="00B61702"/>
    <w:rsid w:val="00E06CA2"/>
    <w:rsid w:val="00E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D28A"/>
  <w15:chartTrackingRefBased/>
  <w15:docId w15:val="{7DE52FD1-E30F-4564-B2B5-0A6B254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CA2"/>
    <w:pPr>
      <w:keepNext/>
      <w:outlineLvl w:val="0"/>
    </w:pPr>
    <w:rPr>
      <w:rFonts w:ascii="Verdana" w:hAnsi="Verdana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CA2"/>
    <w:rPr>
      <w:rFonts w:ascii="Verdana" w:eastAsia="Times New Roman" w:hAnsi="Verdana" w:cs="Times New Roman"/>
      <w:b/>
      <w:bCs/>
      <w:sz w:val="28"/>
    </w:rPr>
  </w:style>
  <w:style w:type="paragraph" w:styleId="NormalWeb">
    <w:name w:val="Normal (Web)"/>
    <w:basedOn w:val="Normal"/>
    <w:uiPriority w:val="99"/>
    <w:rsid w:val="00E06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 Stewart</dc:creator>
  <cp:keywords/>
  <dc:description/>
  <cp:lastModifiedBy>Deb Kirchner</cp:lastModifiedBy>
  <cp:revision>2</cp:revision>
  <dcterms:created xsi:type="dcterms:W3CDTF">2021-12-01T19:02:00Z</dcterms:created>
  <dcterms:modified xsi:type="dcterms:W3CDTF">2021-12-01T19:02:00Z</dcterms:modified>
</cp:coreProperties>
</file>